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6C72C" w14:textId="77777777" w:rsidR="007A5AFE" w:rsidRDefault="007A5AFE" w:rsidP="007A5AFE">
      <w:pPr>
        <w:jc w:val="center"/>
      </w:pPr>
      <w:r>
        <w:rPr>
          <w:noProof/>
        </w:rPr>
        <w:drawing>
          <wp:inline distT="0" distB="0" distL="0" distR="0" wp14:anchorId="265FA0EB" wp14:editId="3DAD29DE">
            <wp:extent cx="1651635" cy="1025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5-11-26 at 10.30.49 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015" cy="1038986"/>
                    </a:xfrm>
                    <a:prstGeom prst="rect">
                      <a:avLst/>
                    </a:prstGeom>
                  </pic:spPr>
                </pic:pic>
              </a:graphicData>
            </a:graphic>
          </wp:inline>
        </w:drawing>
      </w:r>
    </w:p>
    <w:p w14:paraId="7C13A61E" w14:textId="77777777" w:rsidR="007A5AFE" w:rsidRDefault="007A5AFE" w:rsidP="007A5AFE"/>
    <w:p w14:paraId="18D8C384" w14:textId="77777777" w:rsidR="007A5AFE" w:rsidRDefault="007A5AFE" w:rsidP="007A5AFE">
      <w:pPr>
        <w:jc w:val="center"/>
      </w:pPr>
    </w:p>
    <w:p w14:paraId="4ED14C49" w14:textId="555C1B88" w:rsidR="007A5AFE" w:rsidRDefault="007A5AFE" w:rsidP="007A5AFE">
      <w:pPr>
        <w:jc w:val="center"/>
      </w:pPr>
      <w:r>
        <w:t xml:space="preserve">Aldershot Village BIA </w:t>
      </w:r>
      <w:r w:rsidR="004016DD">
        <w:t xml:space="preserve">- </w:t>
      </w:r>
      <w:r>
        <w:t>Board of Directors</w:t>
      </w:r>
    </w:p>
    <w:p w14:paraId="4E68623D" w14:textId="77777777" w:rsidR="007A5AFE" w:rsidRDefault="007A5AFE" w:rsidP="007A5AFE">
      <w:pPr>
        <w:jc w:val="center"/>
      </w:pPr>
      <w:r>
        <w:t>Meeting Minutes</w:t>
      </w:r>
    </w:p>
    <w:p w14:paraId="158D9036" w14:textId="2D20DA84" w:rsidR="007A5AFE" w:rsidRDefault="003247A3" w:rsidP="007A5AFE">
      <w:pPr>
        <w:jc w:val="center"/>
      </w:pPr>
      <w:r>
        <w:t>Thursday, April 13</w:t>
      </w:r>
      <w:r w:rsidR="007A5AFE" w:rsidRPr="001A6473">
        <w:rPr>
          <w:vertAlign w:val="superscript"/>
        </w:rPr>
        <w:t>th</w:t>
      </w:r>
      <w:r w:rsidR="00770E32">
        <w:t xml:space="preserve"> 2017</w:t>
      </w:r>
    </w:p>
    <w:p w14:paraId="72E2171E" w14:textId="77777777" w:rsidR="007A5AFE" w:rsidRDefault="007A5AFE" w:rsidP="007A5AFE">
      <w:pPr>
        <w:jc w:val="center"/>
      </w:pPr>
    </w:p>
    <w:p w14:paraId="20FF051C" w14:textId="751ADA0A" w:rsidR="000C7C5C" w:rsidRDefault="007A5AFE" w:rsidP="007A5AFE">
      <w:r>
        <w:t xml:space="preserve">Present: </w:t>
      </w:r>
    </w:p>
    <w:p w14:paraId="63E482F9" w14:textId="33232134" w:rsidR="00FB5A4C" w:rsidRDefault="00FB5A4C" w:rsidP="007A5AFE">
      <w:r>
        <w:t>Kelvin Galbraith</w:t>
      </w:r>
      <w:r w:rsidR="00770E32">
        <w:t xml:space="preserve"> - Chair</w:t>
      </w:r>
    </w:p>
    <w:p w14:paraId="61677874" w14:textId="4BF4D13C" w:rsidR="00B20B3C" w:rsidRDefault="00B20B3C" w:rsidP="007A5AFE">
      <w:r>
        <w:t>Melissa Diamond – Treasurer</w:t>
      </w:r>
    </w:p>
    <w:p w14:paraId="0A0BD7BF" w14:textId="77777777" w:rsidR="00B20B3C" w:rsidRDefault="00B20B3C" w:rsidP="00B20B3C">
      <w:r>
        <w:t>Councilor Rick Craven</w:t>
      </w:r>
    </w:p>
    <w:p w14:paraId="65BDA267" w14:textId="675886C8" w:rsidR="00770E32" w:rsidRDefault="000C7C5C" w:rsidP="007A5AFE">
      <w:r>
        <w:t>Kiara Galbreath</w:t>
      </w:r>
      <w:r w:rsidR="007A5AFE">
        <w:t xml:space="preserve"> </w:t>
      </w:r>
    </w:p>
    <w:p w14:paraId="18C08544" w14:textId="255034BF" w:rsidR="00770E32" w:rsidRDefault="000B18CB" w:rsidP="007A5AFE">
      <w:r>
        <w:t>Mirium Mu</w:t>
      </w:r>
      <w:r w:rsidR="00770E32">
        <w:t>lkewich</w:t>
      </w:r>
    </w:p>
    <w:p w14:paraId="0CA184E7" w14:textId="2698803C" w:rsidR="00770E32" w:rsidRDefault="00770E32" w:rsidP="007A5AFE">
      <w:r>
        <w:t>Sonia Pugliaso</w:t>
      </w:r>
    </w:p>
    <w:p w14:paraId="51B09E96" w14:textId="77777777" w:rsidR="007A5AFE" w:rsidRDefault="007A5AFE" w:rsidP="007A5AFE"/>
    <w:p w14:paraId="07EE484F" w14:textId="77777777" w:rsidR="000C7C5C" w:rsidRDefault="007A5AFE" w:rsidP="007A5AFE">
      <w:r>
        <w:t xml:space="preserve">Staff: </w:t>
      </w:r>
    </w:p>
    <w:p w14:paraId="72D26FDF" w14:textId="25C3F4B7" w:rsidR="000C7C5C" w:rsidRDefault="000C7C5C" w:rsidP="007A5AFE">
      <w:r>
        <w:t>Judy Worsley – Executive Director</w:t>
      </w:r>
    </w:p>
    <w:p w14:paraId="7FC0C830" w14:textId="63C7373C" w:rsidR="007A5AFE" w:rsidRDefault="000C7C5C" w:rsidP="007A5AFE">
      <w:r>
        <w:t xml:space="preserve">Andrea </w:t>
      </w:r>
      <w:r w:rsidR="007A5AFE">
        <w:t>Dodd</w:t>
      </w:r>
      <w:r>
        <w:t xml:space="preserve"> – Social Media Coordinator</w:t>
      </w:r>
    </w:p>
    <w:p w14:paraId="68ED6A81" w14:textId="77777777" w:rsidR="00C976CC" w:rsidRDefault="00C976CC" w:rsidP="007A5AFE"/>
    <w:p w14:paraId="0DDDCDB4" w14:textId="6C8A4922" w:rsidR="00FB5A4C" w:rsidRDefault="00FB5A4C" w:rsidP="007A5AFE">
      <w:r>
        <w:t>Regrets:</w:t>
      </w:r>
      <w:r w:rsidR="00110EDF">
        <w:t xml:space="preserve"> </w:t>
      </w:r>
      <w:r w:rsidR="00957999">
        <w:t>Candace Nicholson, Dr. Pedlar, Dr. Scharge</w:t>
      </w:r>
      <w:r w:rsidR="00EB660A">
        <w:t>, Steve Ruddick</w:t>
      </w:r>
    </w:p>
    <w:p w14:paraId="12BA3DB4" w14:textId="77777777" w:rsidR="00FB5A4C" w:rsidRDefault="00FB5A4C" w:rsidP="007A5AFE"/>
    <w:p w14:paraId="54D3A07A" w14:textId="7CDEB5C0" w:rsidR="00E11FE5" w:rsidRDefault="00C976CC" w:rsidP="007A5AFE">
      <w:r>
        <w:t>Guests:</w:t>
      </w:r>
      <w:r w:rsidR="003247A3">
        <w:t xml:space="preserve"> None</w:t>
      </w:r>
    </w:p>
    <w:p w14:paraId="58BB1CA4" w14:textId="77777777" w:rsidR="007A5AFE" w:rsidRDefault="007A5AFE" w:rsidP="007A5AFE"/>
    <w:p w14:paraId="1D46AE40" w14:textId="77777777" w:rsidR="007A5AFE" w:rsidRDefault="007A5AFE" w:rsidP="007A5AFE">
      <w:pPr>
        <w:pStyle w:val="ListParagraph"/>
        <w:numPr>
          <w:ilvl w:val="0"/>
          <w:numId w:val="1"/>
        </w:numPr>
      </w:pPr>
      <w:r>
        <w:t xml:space="preserve"> Call to Order at 7:30</w:t>
      </w:r>
    </w:p>
    <w:p w14:paraId="3B978B97" w14:textId="7C42688D" w:rsidR="007A5AFE" w:rsidRDefault="007A5AFE" w:rsidP="007A5AFE">
      <w:r>
        <w:t>Meet</w:t>
      </w:r>
      <w:r w:rsidR="000837F1">
        <w:t xml:space="preserve">ing Chaired by: </w:t>
      </w:r>
      <w:r w:rsidR="00FB5A4C">
        <w:t>Kelvin Galbraith</w:t>
      </w:r>
    </w:p>
    <w:p w14:paraId="3FD2FE7E" w14:textId="77777777" w:rsidR="007A5AFE" w:rsidRDefault="007A5AFE" w:rsidP="007A5AFE"/>
    <w:p w14:paraId="1C79EB10" w14:textId="244F9113" w:rsidR="007A5AFE" w:rsidRDefault="007A5AFE" w:rsidP="007A5AFE">
      <w:pPr>
        <w:pStyle w:val="ListParagraph"/>
        <w:numPr>
          <w:ilvl w:val="0"/>
          <w:numId w:val="1"/>
        </w:numPr>
      </w:pPr>
      <w:r>
        <w:t>Approval of Pas</w:t>
      </w:r>
      <w:r w:rsidR="003D57EE">
        <w:t>t</w:t>
      </w:r>
      <w:r w:rsidR="000B18CB">
        <w:t xml:space="preserve"> Minutes – Thursday, February 9</w:t>
      </w:r>
      <w:r w:rsidR="000B18CB" w:rsidRPr="000B18CB">
        <w:rPr>
          <w:vertAlign w:val="superscript"/>
        </w:rPr>
        <w:t>th</w:t>
      </w:r>
      <w:r w:rsidR="000B18CB">
        <w:rPr>
          <w:vertAlign w:val="superscript"/>
        </w:rPr>
        <w:t xml:space="preserve">, </w:t>
      </w:r>
      <w:r w:rsidR="002C3BA2">
        <w:t>20</w:t>
      </w:r>
      <w:r w:rsidR="003247A3">
        <w:t>17</w:t>
      </w:r>
    </w:p>
    <w:p w14:paraId="49990D64" w14:textId="77777777" w:rsidR="004016DD" w:rsidRDefault="004016DD" w:rsidP="004016DD">
      <w:pPr>
        <w:pStyle w:val="ListParagraph"/>
      </w:pPr>
    </w:p>
    <w:p w14:paraId="0C3B7CA3" w14:textId="33F9ED5C" w:rsidR="007A5AFE" w:rsidRDefault="00FB5A4C" w:rsidP="007A5AFE">
      <w:r>
        <w:t>Motion by:</w:t>
      </w:r>
      <w:r w:rsidR="00FF3E8A">
        <w:t xml:space="preserve"> </w:t>
      </w:r>
      <w:r w:rsidR="000B18CB">
        <w:t>Melissa Diamond</w:t>
      </w:r>
    </w:p>
    <w:p w14:paraId="6129390D" w14:textId="1613AA48" w:rsidR="007A5AFE" w:rsidRDefault="00136B74" w:rsidP="007A5AFE">
      <w:r>
        <w:t>Second by:</w:t>
      </w:r>
      <w:r w:rsidR="000B18CB">
        <w:t xml:space="preserve"> Sonia Pugliaso</w:t>
      </w:r>
    </w:p>
    <w:p w14:paraId="57891165" w14:textId="204A8EB9" w:rsidR="00D53215" w:rsidRDefault="007A5AFE" w:rsidP="007A5AFE">
      <w:r>
        <w:t>Motion Carried</w:t>
      </w:r>
    </w:p>
    <w:p w14:paraId="36329FD7" w14:textId="77777777" w:rsidR="00D53215" w:rsidRDefault="00D53215" w:rsidP="007A5AFE"/>
    <w:p w14:paraId="659890CE" w14:textId="77777777" w:rsidR="007A5AFE" w:rsidRDefault="007A5AFE" w:rsidP="007A5AFE"/>
    <w:p w14:paraId="6752103E" w14:textId="1C8085C9" w:rsidR="000B18CB" w:rsidRDefault="00FB5A4C" w:rsidP="000B18CB">
      <w:pPr>
        <w:pStyle w:val="ListParagraph"/>
        <w:numPr>
          <w:ilvl w:val="0"/>
          <w:numId w:val="1"/>
        </w:numPr>
      </w:pPr>
      <w:r>
        <w:t>Approval of Agenda:</w:t>
      </w:r>
      <w:r w:rsidR="00CB03F1">
        <w:t xml:space="preserve"> </w:t>
      </w:r>
    </w:p>
    <w:p w14:paraId="67BD308E" w14:textId="77777777" w:rsidR="000B18CB" w:rsidRDefault="000B18CB" w:rsidP="000B18CB"/>
    <w:p w14:paraId="4E3F1EE3" w14:textId="22879C0A" w:rsidR="000B18CB" w:rsidRDefault="000B18CB" w:rsidP="000B18CB">
      <w:r>
        <w:t xml:space="preserve">Motion by: </w:t>
      </w:r>
      <w:r>
        <w:t>Rick Craven</w:t>
      </w:r>
    </w:p>
    <w:p w14:paraId="6690D3E4" w14:textId="303E7039" w:rsidR="000B18CB" w:rsidRDefault="000B18CB" w:rsidP="000B18CB">
      <w:r>
        <w:t>Second by:</w:t>
      </w:r>
      <w:r>
        <w:t xml:space="preserve"> Marion Mulkewich</w:t>
      </w:r>
    </w:p>
    <w:p w14:paraId="5D1DB21C" w14:textId="77777777" w:rsidR="000B18CB" w:rsidRDefault="000B18CB" w:rsidP="000B18CB">
      <w:r>
        <w:t>Motion Carried</w:t>
      </w:r>
    </w:p>
    <w:p w14:paraId="0332C869" w14:textId="77777777" w:rsidR="000B18CB" w:rsidRDefault="000B18CB" w:rsidP="000B18CB"/>
    <w:p w14:paraId="7670398D" w14:textId="77777777" w:rsidR="000B18CB" w:rsidRDefault="000B18CB" w:rsidP="000B18CB"/>
    <w:p w14:paraId="4AD8F12C" w14:textId="5E1C0F75" w:rsidR="000B18CB" w:rsidRDefault="000B18CB" w:rsidP="000B18CB">
      <w:pPr>
        <w:pStyle w:val="ListParagraph"/>
        <w:numPr>
          <w:ilvl w:val="0"/>
          <w:numId w:val="1"/>
        </w:numPr>
      </w:pPr>
      <w:r>
        <w:t>Chair Report</w:t>
      </w:r>
      <w:r w:rsidR="004E3B61">
        <w:t xml:space="preserve"> – Kelvin Galbraith</w:t>
      </w:r>
    </w:p>
    <w:p w14:paraId="3746CB59" w14:textId="602FAC0A" w:rsidR="000B18CB" w:rsidRDefault="000B18CB" w:rsidP="000B18CB">
      <w:pPr>
        <w:pStyle w:val="ListParagraph"/>
        <w:numPr>
          <w:ilvl w:val="0"/>
          <w:numId w:val="17"/>
        </w:numPr>
      </w:pPr>
      <w:r>
        <w:t xml:space="preserve">JB Fundraising Committee wants to do something with Aldershot. </w:t>
      </w:r>
    </w:p>
    <w:p w14:paraId="04CB0E9B" w14:textId="65F4A54F" w:rsidR="000B18CB" w:rsidRDefault="000B18CB" w:rsidP="000B18CB">
      <w:pPr>
        <w:pStyle w:val="ListParagraph"/>
        <w:numPr>
          <w:ilvl w:val="0"/>
          <w:numId w:val="17"/>
        </w:numPr>
      </w:pPr>
      <w:r>
        <w:t>Rubber Duck Race may be an option with Field &amp; Stream.</w:t>
      </w:r>
    </w:p>
    <w:p w14:paraId="25987CB3" w14:textId="654DA3B7" w:rsidR="000B18CB" w:rsidRDefault="000B18CB" w:rsidP="000B18CB">
      <w:pPr>
        <w:pStyle w:val="ListParagraph"/>
        <w:numPr>
          <w:ilvl w:val="0"/>
          <w:numId w:val="17"/>
        </w:numPr>
      </w:pPr>
      <w:r>
        <w:t>Looking to wrap up by summer so something soon would be ideal.</w:t>
      </w:r>
    </w:p>
    <w:p w14:paraId="7576B012" w14:textId="0EA44058" w:rsidR="000B18CB" w:rsidRDefault="000B18CB" w:rsidP="000B18CB">
      <w:pPr>
        <w:pStyle w:val="ListParagraph"/>
        <w:numPr>
          <w:ilvl w:val="0"/>
          <w:numId w:val="17"/>
        </w:numPr>
      </w:pPr>
      <w:r>
        <w:t>Kelvin will send Judy their contacts.</w:t>
      </w:r>
    </w:p>
    <w:p w14:paraId="76DCD195" w14:textId="37106E55" w:rsidR="00D457B9" w:rsidRDefault="000B18CB" w:rsidP="000B18CB">
      <w:pPr>
        <w:pStyle w:val="ListParagraph"/>
        <w:numPr>
          <w:ilvl w:val="0"/>
          <w:numId w:val="17"/>
        </w:numPr>
      </w:pPr>
      <w:r>
        <w:t>Developer for Oakland Park is allowed for 24 towns but he wants to pursue a tower.  Looking for support but is in the very beginning stages.  Has plans to update the breakwater and create parking etc.</w:t>
      </w:r>
    </w:p>
    <w:p w14:paraId="64F8C49F" w14:textId="77777777" w:rsidR="00D85AF5" w:rsidRDefault="00D85AF5" w:rsidP="00D85AF5"/>
    <w:p w14:paraId="3B29D9AE" w14:textId="40C90CBA" w:rsidR="00A6565A" w:rsidRDefault="00D85AF5" w:rsidP="00A6565A">
      <w:pPr>
        <w:pStyle w:val="ListParagraph"/>
        <w:numPr>
          <w:ilvl w:val="0"/>
          <w:numId w:val="1"/>
        </w:numPr>
      </w:pPr>
      <w:r>
        <w:t>Councilor Craven Report</w:t>
      </w:r>
    </w:p>
    <w:p w14:paraId="1A549EAC" w14:textId="67E5FE3B" w:rsidR="00E17A67" w:rsidRDefault="00E17A67" w:rsidP="00E17A67">
      <w:pPr>
        <w:pStyle w:val="ListParagraph"/>
        <w:numPr>
          <w:ilvl w:val="0"/>
          <w:numId w:val="17"/>
        </w:numPr>
      </w:pPr>
      <w:r>
        <w:t xml:space="preserve">BIA budget is passed without comment.  </w:t>
      </w:r>
    </w:p>
    <w:p w14:paraId="33AF51E8" w14:textId="0F7B0606" w:rsidR="00E17A67" w:rsidRDefault="00E17A67" w:rsidP="00E17A67">
      <w:pPr>
        <w:pStyle w:val="ListParagraph"/>
        <w:numPr>
          <w:ilvl w:val="0"/>
          <w:numId w:val="17"/>
        </w:numPr>
      </w:pPr>
      <w:r>
        <w:t>Thank you Rick Craven for representing us at that meeting.</w:t>
      </w:r>
    </w:p>
    <w:p w14:paraId="7DA2C867" w14:textId="4DF38E76" w:rsidR="00E17A67" w:rsidRDefault="00E17A67" w:rsidP="00E17A67">
      <w:pPr>
        <w:pStyle w:val="ListParagraph"/>
        <w:numPr>
          <w:ilvl w:val="0"/>
          <w:numId w:val="17"/>
        </w:numPr>
      </w:pPr>
      <w:r>
        <w:t xml:space="preserve">‘Vacant unit rebate’ is being reviewed.  They can now reconsider the percentage of that rebate.  </w:t>
      </w:r>
    </w:p>
    <w:p w14:paraId="7EE90F0E" w14:textId="201402E4" w:rsidR="00E17A67" w:rsidRDefault="00E17A67" w:rsidP="00E17A67">
      <w:pPr>
        <w:pStyle w:val="ListParagraph"/>
        <w:numPr>
          <w:ilvl w:val="0"/>
          <w:numId w:val="17"/>
        </w:numPr>
      </w:pPr>
      <w:r>
        <w:t>Our members may be interested in knowing about this.</w:t>
      </w:r>
    </w:p>
    <w:p w14:paraId="1A2BDEEE" w14:textId="64AA09D7" w:rsidR="00E17A67" w:rsidRDefault="00E17A67" w:rsidP="00E17A67">
      <w:pPr>
        <w:pStyle w:val="ListParagraph"/>
        <w:numPr>
          <w:ilvl w:val="0"/>
          <w:numId w:val="17"/>
        </w:numPr>
      </w:pPr>
      <w:r>
        <w:t>This was a hot topic at the OBIAA, Ontario is the only province with this rebate.</w:t>
      </w:r>
    </w:p>
    <w:p w14:paraId="2E5985B5" w14:textId="3178B40E" w:rsidR="005E717E" w:rsidRDefault="005E717E" w:rsidP="00E17A67">
      <w:pPr>
        <w:pStyle w:val="ListParagraph"/>
        <w:numPr>
          <w:ilvl w:val="0"/>
          <w:numId w:val="17"/>
        </w:numPr>
      </w:pPr>
      <w:r>
        <w:t xml:space="preserve">Our basic position would be what is best for the long term vision of the BIA.  We will see what the Chamber thinks </w:t>
      </w:r>
      <w:r w:rsidR="0088600B">
        <w:t>also and work with the BDBA on this.</w:t>
      </w:r>
    </w:p>
    <w:p w14:paraId="45E61676" w14:textId="1607A14F" w:rsidR="0088600B" w:rsidRDefault="0088600B" w:rsidP="00E17A67">
      <w:pPr>
        <w:pStyle w:val="ListParagraph"/>
        <w:numPr>
          <w:ilvl w:val="0"/>
          <w:numId w:val="17"/>
        </w:numPr>
      </w:pPr>
      <w:r>
        <w:t xml:space="preserve">Georgian Court – 280 Townhouses in Warwick – Indicated they intend to completely redevelop the entire site. </w:t>
      </w:r>
    </w:p>
    <w:p w14:paraId="660CD9AD" w14:textId="26AFBFDD" w:rsidR="0088600B" w:rsidRDefault="0088600B" w:rsidP="00E17A67">
      <w:pPr>
        <w:pStyle w:val="ListParagraph"/>
        <w:numPr>
          <w:ilvl w:val="0"/>
          <w:numId w:val="17"/>
        </w:numPr>
      </w:pPr>
      <w:r>
        <w:t>Public meetings have begun.  Workshops are still to come and will file application in June.</w:t>
      </w:r>
    </w:p>
    <w:p w14:paraId="3F60453F" w14:textId="61263217" w:rsidR="0088600B" w:rsidRDefault="0088600B" w:rsidP="00E17A67">
      <w:pPr>
        <w:pStyle w:val="ListParagraph"/>
        <w:numPr>
          <w:ilvl w:val="0"/>
          <w:numId w:val="17"/>
        </w:numPr>
      </w:pPr>
      <w:r>
        <w:t>COB’s position is to ensure the existing tenants are treated with respect and affordable buildings will be built.</w:t>
      </w:r>
    </w:p>
    <w:p w14:paraId="115C8422" w14:textId="790ACCE4" w:rsidR="0088600B" w:rsidRDefault="0088600B" w:rsidP="00E17A67">
      <w:pPr>
        <w:pStyle w:val="ListParagraph"/>
        <w:numPr>
          <w:ilvl w:val="0"/>
          <w:numId w:val="17"/>
        </w:numPr>
      </w:pPr>
      <w:r>
        <w:t>Warwick Surrey will have their own committee also.</w:t>
      </w:r>
    </w:p>
    <w:p w14:paraId="607B6627" w14:textId="2E634828" w:rsidR="0088600B" w:rsidRDefault="0088600B" w:rsidP="00E17A67">
      <w:pPr>
        <w:pStyle w:val="ListParagraph"/>
        <w:numPr>
          <w:ilvl w:val="0"/>
          <w:numId w:val="17"/>
        </w:numPr>
      </w:pPr>
      <w:r>
        <w:t>This could be of much interest to our merchants between King &amp; Francis.</w:t>
      </w:r>
    </w:p>
    <w:p w14:paraId="2A562E42" w14:textId="12215D50" w:rsidR="0088600B" w:rsidRDefault="0088600B" w:rsidP="00E17A67">
      <w:pPr>
        <w:pStyle w:val="ListParagraph"/>
        <w:numPr>
          <w:ilvl w:val="0"/>
          <w:numId w:val="17"/>
        </w:numPr>
      </w:pPr>
      <w:r>
        <w:t>Signage between King &amp; Francis is becoming an issue.  BIA needs to take the</w:t>
      </w:r>
      <w:r w:rsidR="00667317">
        <w:t xml:space="preserve"> lead on a solution. Judy will work on </w:t>
      </w:r>
      <w:r>
        <w:t>the merchants for a meeting on this.</w:t>
      </w:r>
    </w:p>
    <w:p w14:paraId="7F62BA80" w14:textId="77777777" w:rsidR="00E15F00" w:rsidRDefault="00E15F00" w:rsidP="00E17A67">
      <w:pPr>
        <w:pStyle w:val="ListParagraph"/>
        <w:numPr>
          <w:ilvl w:val="0"/>
          <w:numId w:val="17"/>
        </w:numPr>
      </w:pPr>
      <w:r>
        <w:t>Public Art at the corner of LaSalle &amp; Plains Road has been delayed until September.</w:t>
      </w:r>
    </w:p>
    <w:p w14:paraId="45B11FCC" w14:textId="10470376" w:rsidR="00E15F00" w:rsidRDefault="00E15F00" w:rsidP="00E17A67">
      <w:pPr>
        <w:pStyle w:val="ListParagraph"/>
        <w:numPr>
          <w:ilvl w:val="0"/>
          <w:numId w:val="17"/>
        </w:numPr>
      </w:pPr>
      <w:r>
        <w:t>Went to transportation meeting in Hamilton recently and discovered we are part of the ‘Hamber Loop’ – a cycling route. Launch is in May and we should be part.</w:t>
      </w:r>
    </w:p>
    <w:p w14:paraId="741DAF63" w14:textId="77777777" w:rsidR="00947A65" w:rsidRDefault="00947A65" w:rsidP="00947A65"/>
    <w:p w14:paraId="2DCDB201" w14:textId="77777777" w:rsidR="0088600B" w:rsidRDefault="0088600B" w:rsidP="0088600B"/>
    <w:p w14:paraId="3A9D0111" w14:textId="31D3EDCA" w:rsidR="0088600B" w:rsidRDefault="0088600B" w:rsidP="0088600B">
      <w:pPr>
        <w:pStyle w:val="ListParagraph"/>
        <w:numPr>
          <w:ilvl w:val="0"/>
          <w:numId w:val="1"/>
        </w:numPr>
      </w:pPr>
      <w:r>
        <w:t>Executive Directors Report – Judy Worsley.</w:t>
      </w:r>
    </w:p>
    <w:p w14:paraId="0F5C7D2B" w14:textId="2C08FF73" w:rsidR="00E15F00" w:rsidRDefault="00E15F00" w:rsidP="00E15F00">
      <w:pPr>
        <w:pStyle w:val="ListParagraph"/>
        <w:numPr>
          <w:ilvl w:val="0"/>
          <w:numId w:val="17"/>
        </w:numPr>
      </w:pPr>
      <w:r>
        <w:t>Full report can be provided upon request.</w:t>
      </w:r>
    </w:p>
    <w:p w14:paraId="4423C9FE" w14:textId="3A7F8A0B" w:rsidR="00E15F00" w:rsidRDefault="00E15F00" w:rsidP="00E15F00">
      <w:pPr>
        <w:pStyle w:val="ListParagraph"/>
        <w:numPr>
          <w:ilvl w:val="0"/>
          <w:numId w:val="17"/>
        </w:numPr>
      </w:pPr>
      <w:r>
        <w:t>White Oaks Plaza landscaping project</w:t>
      </w:r>
      <w:r w:rsidR="00ED294B">
        <w:t xml:space="preserve"> is still planned.</w:t>
      </w:r>
    </w:p>
    <w:p w14:paraId="6408A3C4" w14:textId="00B727A1" w:rsidR="00ED294B" w:rsidRDefault="00ED294B" w:rsidP="00E15F00">
      <w:pPr>
        <w:pStyle w:val="ListParagraph"/>
        <w:numPr>
          <w:ilvl w:val="0"/>
          <w:numId w:val="17"/>
        </w:numPr>
      </w:pPr>
      <w:r>
        <w:t>Marketing &amp; Communication is ongoing with the Post, Partnering Aldershot and City Hall.</w:t>
      </w:r>
    </w:p>
    <w:p w14:paraId="0D77FF31" w14:textId="586460FB" w:rsidR="00ED294B" w:rsidRDefault="00ED294B" w:rsidP="00E15F00">
      <w:pPr>
        <w:pStyle w:val="ListParagraph"/>
        <w:numPr>
          <w:ilvl w:val="0"/>
          <w:numId w:val="17"/>
        </w:numPr>
      </w:pPr>
      <w:r>
        <w:t>Ad in post will announce our new Business Community Award.</w:t>
      </w:r>
    </w:p>
    <w:p w14:paraId="67EE03CE" w14:textId="760F2E4B" w:rsidR="00ED294B" w:rsidRDefault="00ED294B" w:rsidP="00E15F00">
      <w:pPr>
        <w:pStyle w:val="ListParagraph"/>
        <w:numPr>
          <w:ilvl w:val="0"/>
          <w:numId w:val="17"/>
        </w:numPr>
      </w:pPr>
      <w:r>
        <w:t>Member Services - AGM feedback was good. We had some developers there which is great.  Spoke to every person in the room.</w:t>
      </w:r>
      <w:r w:rsidR="004203FA">
        <w:t xml:space="preserve">  FreshInsights presentation was well received. </w:t>
      </w:r>
    </w:p>
    <w:p w14:paraId="753464E2" w14:textId="2E095221" w:rsidR="004203FA" w:rsidRDefault="004203FA" w:rsidP="00E15F00">
      <w:pPr>
        <w:pStyle w:val="ListParagraph"/>
        <w:numPr>
          <w:ilvl w:val="0"/>
          <w:numId w:val="17"/>
        </w:numPr>
      </w:pPr>
      <w:r>
        <w:t>Would have liked to see more of our partners there.  Next year we will get ahead on the invites and nurture the relationships.</w:t>
      </w:r>
    </w:p>
    <w:p w14:paraId="4F85BB04" w14:textId="74DF5F66" w:rsidR="00ED294B" w:rsidRDefault="00ED294B" w:rsidP="00E15F00">
      <w:pPr>
        <w:pStyle w:val="ListParagraph"/>
        <w:numPr>
          <w:ilvl w:val="0"/>
          <w:numId w:val="17"/>
        </w:numPr>
      </w:pPr>
      <w:r>
        <w:t>Promoting the BIA Community L</w:t>
      </w:r>
      <w:r w:rsidR="004203FA">
        <w:t xml:space="preserve">eadership award with the ACHR group. </w:t>
      </w:r>
    </w:p>
    <w:p w14:paraId="6E902361" w14:textId="5B3A1144" w:rsidR="000148ED" w:rsidRDefault="000148ED" w:rsidP="00E15F00">
      <w:pPr>
        <w:pStyle w:val="ListParagraph"/>
        <w:numPr>
          <w:ilvl w:val="0"/>
          <w:numId w:val="17"/>
        </w:numPr>
      </w:pPr>
      <w:r>
        <w:t>Move by Craven to purchase 10 tickets and attend – Motion Carried.</w:t>
      </w:r>
    </w:p>
    <w:p w14:paraId="1DEA7012" w14:textId="5BD3F4F8" w:rsidR="00ED294B" w:rsidRDefault="00ED294B" w:rsidP="00E15F00">
      <w:pPr>
        <w:pStyle w:val="ListParagraph"/>
        <w:numPr>
          <w:ilvl w:val="0"/>
          <w:numId w:val="17"/>
        </w:numPr>
      </w:pPr>
      <w:r>
        <w:t>Special Events – Committee needs to get going and there are a number of events that need to be looked at.</w:t>
      </w:r>
      <w:r w:rsidR="000148ED">
        <w:t xml:space="preserve">  Do we want to have one committee for all events with members included? When should these meetings occur? Judy will put this together and get the committee going.</w:t>
      </w:r>
    </w:p>
    <w:p w14:paraId="5DB5384A" w14:textId="7C8B5B6B" w:rsidR="000148ED" w:rsidRDefault="000148ED" w:rsidP="00E15F00">
      <w:pPr>
        <w:pStyle w:val="ListParagraph"/>
        <w:numPr>
          <w:ilvl w:val="0"/>
          <w:numId w:val="17"/>
        </w:numPr>
      </w:pPr>
      <w:r>
        <w:t>Canada150 – Pop up Markets in the Parkette</w:t>
      </w:r>
      <w:r w:rsidR="00BE2F61">
        <w:t>’</w:t>
      </w:r>
      <w:r>
        <w:t xml:space="preserve">s is one idea.  Linking to the public </w:t>
      </w:r>
      <w:r w:rsidR="00BE2F61">
        <w:t>art unveiling in the fall is another.</w:t>
      </w:r>
    </w:p>
    <w:p w14:paraId="2F3EB5A8" w14:textId="44BD6E7D" w:rsidR="00BE2F61" w:rsidRDefault="00BE2F61" w:rsidP="00E15F00">
      <w:pPr>
        <w:pStyle w:val="ListParagraph"/>
        <w:numPr>
          <w:ilvl w:val="0"/>
          <w:numId w:val="17"/>
        </w:numPr>
      </w:pPr>
      <w:r>
        <w:t>Farmer’s Market – Kelvin has a staff member who is very connected with the farmers and is keen on getting the Market going on in Aldershot. We are very interested in this and will work on this to make it happen.</w:t>
      </w:r>
      <w:r w:rsidR="005E291B">
        <w:t xml:space="preserve">  White Oaks Plaza may be the best spot and Judy/Melissa will investigate.</w:t>
      </w:r>
    </w:p>
    <w:p w14:paraId="74D4FE5F" w14:textId="12C34300" w:rsidR="00ED294B" w:rsidRDefault="00ED294B" w:rsidP="00E15F00">
      <w:pPr>
        <w:pStyle w:val="ListParagraph"/>
        <w:numPr>
          <w:ilvl w:val="0"/>
          <w:numId w:val="17"/>
        </w:numPr>
      </w:pPr>
      <w:r>
        <w:t>Saturday, May 13</w:t>
      </w:r>
      <w:r w:rsidRPr="00ED294B">
        <w:rPr>
          <w:vertAlign w:val="superscript"/>
        </w:rPr>
        <w:t>th</w:t>
      </w:r>
      <w:r>
        <w:t xml:space="preserve"> Mobility Hub meeting is coming to Aldershot. We will send out to the membership electronically and hit the streets.</w:t>
      </w:r>
    </w:p>
    <w:p w14:paraId="4421156B" w14:textId="079D9DDA" w:rsidR="005E291B" w:rsidRDefault="005E291B" w:rsidP="00E15F00">
      <w:pPr>
        <w:pStyle w:val="ListParagraph"/>
        <w:numPr>
          <w:ilvl w:val="0"/>
          <w:numId w:val="17"/>
        </w:numPr>
      </w:pPr>
      <w:r>
        <w:t>Spring Clean Up April 22</w:t>
      </w:r>
      <w:r w:rsidRPr="005E291B">
        <w:rPr>
          <w:vertAlign w:val="superscript"/>
        </w:rPr>
        <w:t>nd</w:t>
      </w:r>
      <w:r>
        <w:t xml:space="preserve"> – We will send out information by email to membership, please send along to Social Media coordinator and Craven’s office. </w:t>
      </w:r>
    </w:p>
    <w:p w14:paraId="66BB591F" w14:textId="77777777" w:rsidR="00947A65" w:rsidRDefault="00947A65" w:rsidP="00947A65"/>
    <w:p w14:paraId="36E24DF6" w14:textId="77777777" w:rsidR="009F7AE3" w:rsidRDefault="009F7AE3" w:rsidP="008D1944"/>
    <w:p w14:paraId="5B805B01" w14:textId="0CFC6F45" w:rsidR="00C71FD7" w:rsidRPr="00C71FD7" w:rsidRDefault="00C976CC" w:rsidP="00C71FD7">
      <w:pPr>
        <w:pStyle w:val="ListParagraph"/>
        <w:numPr>
          <w:ilvl w:val="0"/>
          <w:numId w:val="1"/>
        </w:numPr>
      </w:pPr>
      <w:r>
        <w:t>Social Media Report</w:t>
      </w:r>
      <w:r w:rsidR="00E97398">
        <w:t xml:space="preserve"> – Andrea Dodd</w:t>
      </w:r>
    </w:p>
    <w:p w14:paraId="66301E30" w14:textId="77754E77" w:rsidR="00C71FD7" w:rsidRDefault="00C71FD7" w:rsidP="00C71FD7">
      <w:pPr>
        <w:pStyle w:val="ListParagraph"/>
        <w:numPr>
          <w:ilvl w:val="0"/>
          <w:numId w:val="15"/>
        </w:numPr>
        <w:rPr>
          <w:lang w:val="en-CA"/>
        </w:rPr>
      </w:pPr>
      <w:r>
        <w:rPr>
          <w:lang w:val="en-CA"/>
        </w:rPr>
        <w:t>Having trouble importing the directory but we hope to have somethi</w:t>
      </w:r>
      <w:r w:rsidR="00E17A67">
        <w:rPr>
          <w:lang w:val="en-CA"/>
        </w:rPr>
        <w:t>ng for you to look at very soon.</w:t>
      </w:r>
    </w:p>
    <w:p w14:paraId="6C78D02B" w14:textId="401B4B03" w:rsidR="00C71FD7" w:rsidRPr="00C71FD7" w:rsidRDefault="00C71FD7" w:rsidP="00C71FD7">
      <w:pPr>
        <w:pStyle w:val="ListParagraph"/>
        <w:numPr>
          <w:ilvl w:val="0"/>
          <w:numId w:val="15"/>
        </w:numPr>
        <w:rPr>
          <w:lang w:val="en-CA"/>
        </w:rPr>
      </w:pPr>
      <w:r>
        <w:rPr>
          <w:lang w:val="en-CA"/>
        </w:rPr>
        <w:t>We have had numerous content meetings and the direction it is going is very good.  Looking forward to the final product.</w:t>
      </w:r>
    </w:p>
    <w:p w14:paraId="71D6E5F3" w14:textId="12179F15" w:rsidR="00C71FD7" w:rsidRDefault="00E17A67" w:rsidP="00C71FD7">
      <w:pPr>
        <w:pStyle w:val="ListParagraph"/>
        <w:numPr>
          <w:ilvl w:val="0"/>
          <w:numId w:val="15"/>
        </w:numPr>
        <w:rPr>
          <w:lang w:val="en-CA"/>
        </w:rPr>
      </w:pPr>
      <w:r>
        <w:rPr>
          <w:lang w:val="en-CA"/>
        </w:rPr>
        <w:t>Tourism</w:t>
      </w:r>
      <w:r w:rsidR="00C71FD7">
        <w:rPr>
          <w:lang w:val="en-CA"/>
        </w:rPr>
        <w:t xml:space="preserve"> asked me to pass on the visitor</w:t>
      </w:r>
      <w:r w:rsidR="00BE2F61">
        <w:rPr>
          <w:lang w:val="en-CA"/>
        </w:rPr>
        <w:t>’</w:t>
      </w:r>
      <w:r w:rsidR="00C71FD7">
        <w:rPr>
          <w:lang w:val="en-CA"/>
        </w:rPr>
        <w:t>s guide</w:t>
      </w:r>
      <w:r w:rsidR="00C71FD7">
        <w:rPr>
          <w:lang w:val="en-CA"/>
        </w:rPr>
        <w:t xml:space="preserve"> to Judy.</w:t>
      </w:r>
    </w:p>
    <w:p w14:paraId="5C407D82" w14:textId="35B84A3A" w:rsidR="00C71FD7" w:rsidRDefault="00E17A67" w:rsidP="00C71FD7">
      <w:pPr>
        <w:pStyle w:val="ListParagraph"/>
        <w:numPr>
          <w:ilvl w:val="0"/>
          <w:numId w:val="15"/>
        </w:numPr>
        <w:rPr>
          <w:lang w:val="en-CA"/>
        </w:rPr>
      </w:pPr>
      <w:r>
        <w:rPr>
          <w:lang w:val="en-CA"/>
        </w:rPr>
        <w:t>‘</w:t>
      </w:r>
      <w:r w:rsidR="00C71FD7">
        <w:rPr>
          <w:lang w:val="en-CA"/>
        </w:rPr>
        <w:t>Novemburger</w:t>
      </w:r>
      <w:r>
        <w:rPr>
          <w:lang w:val="en-CA"/>
        </w:rPr>
        <w:t>’</w:t>
      </w:r>
      <w:r w:rsidR="00C71FD7">
        <w:rPr>
          <w:lang w:val="en-CA"/>
        </w:rPr>
        <w:t xml:space="preserve"> promotion, something for our culinary based members to participate in so I will keep them posted about this new event from Taste, Tourism &amp; BDBA</w:t>
      </w:r>
    </w:p>
    <w:p w14:paraId="4E5275C9" w14:textId="16BFED61" w:rsidR="00C71FD7" w:rsidRPr="00C71FD7" w:rsidRDefault="00C71FD7" w:rsidP="00C71FD7">
      <w:pPr>
        <w:pStyle w:val="ListParagraph"/>
        <w:numPr>
          <w:ilvl w:val="0"/>
          <w:numId w:val="15"/>
        </w:numPr>
        <w:rPr>
          <w:lang w:val="en-CA"/>
        </w:rPr>
      </w:pPr>
      <w:r>
        <w:rPr>
          <w:lang w:val="en-CA"/>
        </w:rPr>
        <w:t>Information meeting Tuesday, April 25</w:t>
      </w:r>
      <w:r w:rsidRPr="00333089">
        <w:rPr>
          <w:vertAlign w:val="superscript"/>
          <w:lang w:val="en-CA"/>
        </w:rPr>
        <w:t>th</w:t>
      </w:r>
      <w:r>
        <w:rPr>
          <w:lang w:val="en-CA"/>
        </w:rPr>
        <w:t xml:space="preserve"> which I will attend.  I would like to send a newsletter to the membership, asking the restaurants to attend.</w:t>
      </w:r>
    </w:p>
    <w:p w14:paraId="6F572C61" w14:textId="71494B58" w:rsidR="00C71FD7" w:rsidRPr="00C71FD7" w:rsidRDefault="00C71FD7" w:rsidP="00C71FD7">
      <w:pPr>
        <w:pStyle w:val="ListParagraph"/>
        <w:numPr>
          <w:ilvl w:val="0"/>
          <w:numId w:val="15"/>
        </w:numPr>
        <w:rPr>
          <w:lang w:val="en-CA"/>
        </w:rPr>
      </w:pPr>
      <w:r>
        <w:rPr>
          <w:lang w:val="en-CA"/>
        </w:rPr>
        <w:t xml:space="preserve">ACHR </w:t>
      </w:r>
      <w:r>
        <w:rPr>
          <w:lang w:val="en-CA"/>
        </w:rPr>
        <w:t>Is there any specific promotion we would like to do here?</w:t>
      </w:r>
    </w:p>
    <w:p w14:paraId="4C74FCA1" w14:textId="11045438" w:rsidR="00947A65" w:rsidRDefault="00C71FD7" w:rsidP="00072BB5">
      <w:pPr>
        <w:pStyle w:val="ListParagraph"/>
        <w:numPr>
          <w:ilvl w:val="0"/>
          <w:numId w:val="15"/>
        </w:numPr>
      </w:pPr>
      <w:r>
        <w:rPr>
          <w:lang w:val="en-CA"/>
        </w:rPr>
        <w:t xml:space="preserve">Craven, </w:t>
      </w:r>
      <w:r w:rsidR="0088600B">
        <w:rPr>
          <w:lang w:val="en-CA"/>
        </w:rPr>
        <w:t>p</w:t>
      </w:r>
      <w:r>
        <w:rPr>
          <w:lang w:val="en-CA"/>
        </w:rPr>
        <w:t>lease keep me in the loop re: the new play structure at Bolus.</w:t>
      </w:r>
      <w:bookmarkStart w:id="0" w:name="_GoBack"/>
      <w:bookmarkEnd w:id="0"/>
    </w:p>
    <w:p w14:paraId="3F0C84C1" w14:textId="77777777" w:rsidR="00947A65" w:rsidRDefault="00947A65" w:rsidP="00072BB5"/>
    <w:p w14:paraId="5E4DB8E7" w14:textId="77777777" w:rsidR="00947A65" w:rsidRDefault="00947A65" w:rsidP="00072BB5"/>
    <w:p w14:paraId="17ADDDEC" w14:textId="219FF886" w:rsidR="00D85AF5" w:rsidRDefault="008021D9" w:rsidP="0088600B">
      <w:pPr>
        <w:pStyle w:val="ListParagraph"/>
        <w:numPr>
          <w:ilvl w:val="0"/>
          <w:numId w:val="1"/>
        </w:numPr>
      </w:pPr>
      <w:r>
        <w:t>Treasure</w:t>
      </w:r>
      <w:r w:rsidR="000A2375">
        <w:t>r</w:t>
      </w:r>
      <w:r>
        <w:t>s Report</w:t>
      </w:r>
      <w:r w:rsidR="00C976CC">
        <w:t xml:space="preserve"> </w:t>
      </w:r>
      <w:r w:rsidR="004E3B61">
        <w:t>– Melissa Diamond</w:t>
      </w:r>
    </w:p>
    <w:p w14:paraId="4D0F7F28" w14:textId="40CE0351" w:rsidR="002A6B3E" w:rsidRDefault="005E291B" w:rsidP="00347AD8">
      <w:pPr>
        <w:pStyle w:val="ListParagraph"/>
        <w:numPr>
          <w:ilvl w:val="0"/>
          <w:numId w:val="15"/>
        </w:numPr>
      </w:pPr>
      <w:r>
        <w:t xml:space="preserve">Motion to approve the 2017 Budget Craven / Galbraith Second </w:t>
      </w:r>
      <w:r w:rsidR="001C0CE8">
        <w:t xml:space="preserve">- </w:t>
      </w:r>
      <w:r>
        <w:t>Motion Carried.</w:t>
      </w:r>
    </w:p>
    <w:p w14:paraId="32449764" w14:textId="4A22F639" w:rsidR="005E291B" w:rsidRDefault="005E291B" w:rsidP="00347AD8">
      <w:pPr>
        <w:pStyle w:val="ListParagraph"/>
        <w:numPr>
          <w:ilvl w:val="0"/>
          <w:numId w:val="15"/>
        </w:numPr>
      </w:pPr>
      <w:r>
        <w:t>CRA and our HST number is being figured out.  After that Melissa will take care of this.</w:t>
      </w:r>
    </w:p>
    <w:p w14:paraId="7FAFCD9E" w14:textId="77777777" w:rsidR="004E3B61" w:rsidRPr="004E3B61" w:rsidRDefault="004E3B61" w:rsidP="004E3B61">
      <w:pPr>
        <w:pStyle w:val="ListParagraph"/>
        <w:numPr>
          <w:ilvl w:val="0"/>
          <w:numId w:val="15"/>
        </w:numPr>
      </w:pPr>
      <w:r>
        <w:rPr>
          <w:b/>
          <w:i/>
        </w:rPr>
        <w:t>Motion to by Craven to acknowledge</w:t>
      </w:r>
      <w:r w:rsidR="005E291B" w:rsidRPr="004E3B61">
        <w:rPr>
          <w:b/>
          <w:i/>
        </w:rPr>
        <w:t xml:space="preserve"> the Board of Director</w:t>
      </w:r>
      <w:r w:rsidR="001C0CE8" w:rsidRPr="004E3B61">
        <w:rPr>
          <w:b/>
          <w:i/>
        </w:rPr>
        <w:t>s</w:t>
      </w:r>
      <w:r w:rsidR="005E291B" w:rsidRPr="004E3B61">
        <w:rPr>
          <w:b/>
          <w:i/>
        </w:rPr>
        <w:t xml:space="preserve"> Chair is Kelvi</w:t>
      </w:r>
      <w:r>
        <w:rPr>
          <w:b/>
          <w:i/>
        </w:rPr>
        <w:t xml:space="preserve">n Galbraith and Melissa Diamond – The Cino Group </w:t>
      </w:r>
      <w:r w:rsidR="005E291B" w:rsidRPr="004E3B61">
        <w:rPr>
          <w:b/>
          <w:i/>
        </w:rPr>
        <w:t>is Treasure</w:t>
      </w:r>
      <w:r w:rsidR="005E291B">
        <w:t>r</w:t>
      </w:r>
      <w:r w:rsidR="005E291B" w:rsidRPr="004E3B61">
        <w:rPr>
          <w:b/>
          <w:i/>
        </w:rPr>
        <w:t>.</w:t>
      </w:r>
      <w:r w:rsidRPr="004E3B61">
        <w:rPr>
          <w:b/>
          <w:i/>
        </w:rPr>
        <w:t xml:space="preserve">  Our Executive Director is Judy Worsley</w:t>
      </w:r>
      <w:r>
        <w:t xml:space="preserve">. </w:t>
      </w:r>
    </w:p>
    <w:p w14:paraId="258E8427" w14:textId="77777777" w:rsidR="0033160B" w:rsidRPr="0033160B" w:rsidRDefault="0033160B" w:rsidP="0033160B">
      <w:pPr>
        <w:pStyle w:val="ListParagraph"/>
        <w:numPr>
          <w:ilvl w:val="0"/>
          <w:numId w:val="15"/>
        </w:numPr>
        <w:rPr>
          <w:b/>
          <w:i/>
        </w:rPr>
      </w:pPr>
      <w:r w:rsidRPr="0033160B">
        <w:rPr>
          <w:b/>
          <w:i/>
        </w:rPr>
        <w:t>Motion by: Rick Craven</w:t>
      </w:r>
    </w:p>
    <w:p w14:paraId="6770A21C" w14:textId="5655E1CD" w:rsidR="0033160B" w:rsidRPr="0033160B" w:rsidRDefault="0033160B" w:rsidP="0033160B">
      <w:pPr>
        <w:pStyle w:val="ListParagraph"/>
        <w:numPr>
          <w:ilvl w:val="0"/>
          <w:numId w:val="15"/>
        </w:numPr>
        <w:rPr>
          <w:b/>
          <w:i/>
        </w:rPr>
      </w:pPr>
      <w:r w:rsidRPr="0033160B">
        <w:rPr>
          <w:b/>
          <w:i/>
        </w:rPr>
        <w:t>Second by:</w:t>
      </w:r>
      <w:r w:rsidRPr="0033160B">
        <w:rPr>
          <w:b/>
          <w:i/>
        </w:rPr>
        <w:t xml:space="preserve"> Kiara Galbreath</w:t>
      </w:r>
    </w:p>
    <w:p w14:paraId="6707F31F" w14:textId="77777777" w:rsidR="0033160B" w:rsidRPr="0033160B" w:rsidRDefault="0033160B" w:rsidP="0033160B">
      <w:pPr>
        <w:pStyle w:val="ListParagraph"/>
        <w:numPr>
          <w:ilvl w:val="0"/>
          <w:numId w:val="15"/>
        </w:numPr>
        <w:rPr>
          <w:b/>
          <w:i/>
        </w:rPr>
      </w:pPr>
      <w:r w:rsidRPr="0033160B">
        <w:rPr>
          <w:b/>
          <w:i/>
        </w:rPr>
        <w:t>Motion Carried</w:t>
      </w:r>
    </w:p>
    <w:p w14:paraId="4C71F077" w14:textId="60FCFF24" w:rsidR="005E291B" w:rsidRDefault="005E291B" w:rsidP="004E3B61">
      <w:pPr>
        <w:ind w:left="360"/>
      </w:pPr>
    </w:p>
    <w:p w14:paraId="0E0304E5" w14:textId="77777777" w:rsidR="005E291B" w:rsidRDefault="005E291B" w:rsidP="005E291B"/>
    <w:p w14:paraId="357D0F04" w14:textId="17FC3AAA" w:rsidR="007A5AFE" w:rsidRDefault="007A5AFE" w:rsidP="007A5AFE">
      <w:pPr>
        <w:pStyle w:val="ListParagraph"/>
        <w:numPr>
          <w:ilvl w:val="0"/>
          <w:numId w:val="1"/>
        </w:numPr>
      </w:pPr>
      <w:r>
        <w:t xml:space="preserve">Meeting Adjourned: </w:t>
      </w:r>
      <w:r w:rsidR="00165585">
        <w:t xml:space="preserve">  </w:t>
      </w:r>
      <w:r w:rsidR="008A1270">
        <w:t>9</w:t>
      </w:r>
      <w:r w:rsidR="0018608C">
        <w:t>:15</w:t>
      </w:r>
      <w:r w:rsidR="008A1270">
        <w:t>am, Thank you.</w:t>
      </w:r>
    </w:p>
    <w:p w14:paraId="19B5EB3D" w14:textId="77777777" w:rsidR="007A5AFE" w:rsidRDefault="007A5AFE" w:rsidP="007A5AFE"/>
    <w:p w14:paraId="07C8098C" w14:textId="152204CF" w:rsidR="007A5AFE" w:rsidRDefault="007A5AFE" w:rsidP="00592A2E">
      <w:pPr>
        <w:pStyle w:val="ListParagraph"/>
        <w:numPr>
          <w:ilvl w:val="0"/>
          <w:numId w:val="1"/>
        </w:numPr>
      </w:pPr>
      <w:r>
        <w:t>Next Meeting: Thursday</w:t>
      </w:r>
      <w:r w:rsidR="003247A3">
        <w:t>, May</w:t>
      </w:r>
      <w:r w:rsidR="00072BB5">
        <w:t xml:space="preserve"> </w:t>
      </w:r>
      <w:r w:rsidR="003247A3">
        <w:t>11</w:t>
      </w:r>
      <w:r w:rsidR="006A3163" w:rsidRPr="006A3163">
        <w:rPr>
          <w:vertAlign w:val="superscript"/>
        </w:rPr>
        <w:t>th</w:t>
      </w:r>
      <w:r w:rsidR="006A3163">
        <w:t>, 2017</w:t>
      </w:r>
    </w:p>
    <w:p w14:paraId="20230086" w14:textId="77777777" w:rsidR="007A5AFE" w:rsidRDefault="007A5AFE" w:rsidP="007A5AFE"/>
    <w:p w14:paraId="5E2D4BCB" w14:textId="77777777" w:rsidR="0033160B" w:rsidRDefault="0033160B" w:rsidP="007A5AFE">
      <w:pPr>
        <w:pStyle w:val="BodyText3"/>
        <w:spacing w:before="0" w:beforeAutospacing="0" w:after="0" w:afterAutospacing="0"/>
        <w:ind w:left="720"/>
        <w:jc w:val="center"/>
        <w:rPr>
          <w:rFonts w:ascii="Tahoma" w:hAnsi="Tahoma" w:cs="Tahoma"/>
          <w:i/>
          <w:iCs/>
          <w:color w:val="000099"/>
          <w:sz w:val="22"/>
          <w:szCs w:val="22"/>
        </w:rPr>
      </w:pPr>
    </w:p>
    <w:p w14:paraId="79D7E526" w14:textId="77777777" w:rsidR="007A5AFE" w:rsidRDefault="007A5AFE" w:rsidP="007A5AFE">
      <w:pPr>
        <w:pStyle w:val="BodyText3"/>
        <w:spacing w:before="0" w:beforeAutospacing="0" w:after="0" w:afterAutospacing="0"/>
        <w:ind w:left="720"/>
        <w:jc w:val="center"/>
        <w:rPr>
          <w:rFonts w:ascii="Tahoma" w:hAnsi="Tahoma" w:cs="Tahoma"/>
          <w:i/>
          <w:iCs/>
          <w:color w:val="000099"/>
          <w:sz w:val="22"/>
          <w:szCs w:val="22"/>
        </w:rPr>
      </w:pPr>
      <w:r>
        <w:rPr>
          <w:rFonts w:ascii="Tahoma" w:hAnsi="Tahoma" w:cs="Tahoma"/>
          <w:i/>
          <w:iCs/>
          <w:color w:val="000099"/>
          <w:sz w:val="22"/>
          <w:szCs w:val="22"/>
        </w:rPr>
        <w:t xml:space="preserve">Please note that all information presented </w:t>
      </w:r>
    </w:p>
    <w:p w14:paraId="6A7EE627" w14:textId="77777777" w:rsidR="007A5AFE" w:rsidRPr="000C206F" w:rsidRDefault="007A5AFE" w:rsidP="007A5AFE">
      <w:pPr>
        <w:pStyle w:val="BodyText3"/>
        <w:spacing w:before="0" w:beforeAutospacing="0" w:after="0" w:afterAutospacing="0"/>
        <w:ind w:left="720"/>
        <w:jc w:val="center"/>
        <w:rPr>
          <w:rFonts w:ascii="Tahoma" w:hAnsi="Tahoma" w:cs="Tahoma"/>
          <w:i/>
          <w:iCs/>
          <w:color w:val="000099"/>
          <w:sz w:val="22"/>
          <w:szCs w:val="22"/>
        </w:rPr>
      </w:pPr>
      <w:r>
        <w:rPr>
          <w:rFonts w:ascii="Tahoma" w:hAnsi="Tahoma" w:cs="Tahoma"/>
          <w:i/>
          <w:iCs/>
          <w:color w:val="000099"/>
          <w:sz w:val="22"/>
          <w:szCs w:val="22"/>
        </w:rPr>
        <w:t>by Guest Speakers is to be considered confide</w:t>
      </w:r>
      <w:r>
        <w:rPr>
          <w:rFonts w:ascii="Tahoma" w:hAnsi="Tahoma" w:cs="Tahoma"/>
          <w:i/>
          <w:iCs/>
          <w:color w:val="000099"/>
          <w:sz w:val="22"/>
        </w:rPr>
        <w:t>ntial.</w:t>
      </w:r>
    </w:p>
    <w:p w14:paraId="2150500B" w14:textId="77777777" w:rsidR="007A5AFE" w:rsidRDefault="007A5AFE" w:rsidP="007A5AFE"/>
    <w:p w14:paraId="211B82BA" w14:textId="77777777" w:rsidR="007A5AFE" w:rsidRDefault="007A5AFE" w:rsidP="007A5AFE"/>
    <w:p w14:paraId="3772CD0C" w14:textId="77777777" w:rsidR="007A5AFE" w:rsidRDefault="007A5AFE" w:rsidP="007A5AFE"/>
    <w:p w14:paraId="4A311708" w14:textId="77777777" w:rsidR="007A5AFE" w:rsidRDefault="007A5AFE" w:rsidP="007A5AFE"/>
    <w:p w14:paraId="584D674B" w14:textId="77777777" w:rsidR="002830C3" w:rsidRDefault="002830C3"/>
    <w:sectPr w:rsidR="002830C3" w:rsidSect="003B36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23C40"/>
    <w:multiLevelType w:val="hybridMultilevel"/>
    <w:tmpl w:val="54AEE74E"/>
    <w:lvl w:ilvl="0" w:tplc="9028D0C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F7BFC"/>
    <w:multiLevelType w:val="hybridMultilevel"/>
    <w:tmpl w:val="0868FF06"/>
    <w:lvl w:ilvl="0" w:tplc="BD1C84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F54A5"/>
    <w:multiLevelType w:val="hybridMultilevel"/>
    <w:tmpl w:val="BAF25B64"/>
    <w:lvl w:ilvl="0" w:tplc="076AD4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A3337"/>
    <w:multiLevelType w:val="hybridMultilevel"/>
    <w:tmpl w:val="90580D0C"/>
    <w:lvl w:ilvl="0" w:tplc="93E0A28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BD79C3"/>
    <w:multiLevelType w:val="hybridMultilevel"/>
    <w:tmpl w:val="3EC6C698"/>
    <w:lvl w:ilvl="0" w:tplc="A30EFF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71F25"/>
    <w:multiLevelType w:val="hybridMultilevel"/>
    <w:tmpl w:val="0B96CB70"/>
    <w:lvl w:ilvl="0" w:tplc="231894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31B07"/>
    <w:multiLevelType w:val="hybridMultilevel"/>
    <w:tmpl w:val="F1607EEC"/>
    <w:lvl w:ilvl="0" w:tplc="8CA07A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578D3"/>
    <w:multiLevelType w:val="hybridMultilevel"/>
    <w:tmpl w:val="4208BFE2"/>
    <w:lvl w:ilvl="0" w:tplc="A20AD9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E14E4"/>
    <w:multiLevelType w:val="hybridMultilevel"/>
    <w:tmpl w:val="834800AE"/>
    <w:lvl w:ilvl="0" w:tplc="BD084B7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34E1E"/>
    <w:multiLevelType w:val="hybridMultilevel"/>
    <w:tmpl w:val="51AC9E3C"/>
    <w:lvl w:ilvl="0" w:tplc="8A880F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65C64"/>
    <w:multiLevelType w:val="hybridMultilevel"/>
    <w:tmpl w:val="1E585AAA"/>
    <w:lvl w:ilvl="0" w:tplc="28465C6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526816"/>
    <w:multiLevelType w:val="hybridMultilevel"/>
    <w:tmpl w:val="54B05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9695E"/>
    <w:multiLevelType w:val="hybridMultilevel"/>
    <w:tmpl w:val="BA7E05DE"/>
    <w:lvl w:ilvl="0" w:tplc="CBBA17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10D42"/>
    <w:multiLevelType w:val="hybridMultilevel"/>
    <w:tmpl w:val="557001F0"/>
    <w:lvl w:ilvl="0" w:tplc="11C627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1020B"/>
    <w:multiLevelType w:val="hybridMultilevel"/>
    <w:tmpl w:val="118227E4"/>
    <w:lvl w:ilvl="0" w:tplc="AC1C23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180388"/>
    <w:multiLevelType w:val="hybridMultilevel"/>
    <w:tmpl w:val="DE749036"/>
    <w:lvl w:ilvl="0" w:tplc="2FAAD9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C461FD"/>
    <w:multiLevelType w:val="hybridMultilevel"/>
    <w:tmpl w:val="474C8102"/>
    <w:lvl w:ilvl="0" w:tplc="EF9CEC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14"/>
  </w:num>
  <w:num w:numId="5">
    <w:abstractNumId w:val="6"/>
  </w:num>
  <w:num w:numId="6">
    <w:abstractNumId w:val="1"/>
  </w:num>
  <w:num w:numId="7">
    <w:abstractNumId w:val="8"/>
  </w:num>
  <w:num w:numId="8">
    <w:abstractNumId w:val="4"/>
  </w:num>
  <w:num w:numId="9">
    <w:abstractNumId w:val="2"/>
  </w:num>
  <w:num w:numId="10">
    <w:abstractNumId w:val="13"/>
  </w:num>
  <w:num w:numId="11">
    <w:abstractNumId w:val="15"/>
  </w:num>
  <w:num w:numId="12">
    <w:abstractNumId w:val="0"/>
  </w:num>
  <w:num w:numId="13">
    <w:abstractNumId w:val="3"/>
  </w:num>
  <w:num w:numId="14">
    <w:abstractNumId w:val="16"/>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AFE"/>
    <w:rsid w:val="000148ED"/>
    <w:rsid w:val="000447B3"/>
    <w:rsid w:val="00072BB5"/>
    <w:rsid w:val="00074EDA"/>
    <w:rsid w:val="00082633"/>
    <w:rsid w:val="000837F1"/>
    <w:rsid w:val="000A2375"/>
    <w:rsid w:val="000B05E8"/>
    <w:rsid w:val="000B18CB"/>
    <w:rsid w:val="000C7C5C"/>
    <w:rsid w:val="00110EDF"/>
    <w:rsid w:val="001316F6"/>
    <w:rsid w:val="00136B74"/>
    <w:rsid w:val="00150C3C"/>
    <w:rsid w:val="001563AF"/>
    <w:rsid w:val="00165585"/>
    <w:rsid w:val="00173E50"/>
    <w:rsid w:val="0018608C"/>
    <w:rsid w:val="00191313"/>
    <w:rsid w:val="001A3842"/>
    <w:rsid w:val="001B39C1"/>
    <w:rsid w:val="001C0CE8"/>
    <w:rsid w:val="001C311C"/>
    <w:rsid w:val="001E6035"/>
    <w:rsid w:val="001F7AAB"/>
    <w:rsid w:val="0021150D"/>
    <w:rsid w:val="002830C3"/>
    <w:rsid w:val="0028627D"/>
    <w:rsid w:val="00293619"/>
    <w:rsid w:val="00295808"/>
    <w:rsid w:val="002A0B38"/>
    <w:rsid w:val="002A1216"/>
    <w:rsid w:val="002A6B3E"/>
    <w:rsid w:val="002C14D4"/>
    <w:rsid w:val="002C3BA2"/>
    <w:rsid w:val="002D41C7"/>
    <w:rsid w:val="002E1921"/>
    <w:rsid w:val="002F3C32"/>
    <w:rsid w:val="003247A3"/>
    <w:rsid w:val="0033160B"/>
    <w:rsid w:val="00347AD8"/>
    <w:rsid w:val="00354E42"/>
    <w:rsid w:val="0035504D"/>
    <w:rsid w:val="003915F3"/>
    <w:rsid w:val="003A2FC7"/>
    <w:rsid w:val="003B36AC"/>
    <w:rsid w:val="003C3E51"/>
    <w:rsid w:val="003D57EE"/>
    <w:rsid w:val="004016DD"/>
    <w:rsid w:val="004203FA"/>
    <w:rsid w:val="0044444A"/>
    <w:rsid w:val="004736FC"/>
    <w:rsid w:val="004B5BB2"/>
    <w:rsid w:val="004C160E"/>
    <w:rsid w:val="004D2D9E"/>
    <w:rsid w:val="004E1D96"/>
    <w:rsid w:val="004E3B61"/>
    <w:rsid w:val="004F7E9D"/>
    <w:rsid w:val="0050154A"/>
    <w:rsid w:val="00534260"/>
    <w:rsid w:val="00546D7D"/>
    <w:rsid w:val="00561B2B"/>
    <w:rsid w:val="005C2B6C"/>
    <w:rsid w:val="005E1544"/>
    <w:rsid w:val="005E291B"/>
    <w:rsid w:val="005E717E"/>
    <w:rsid w:val="005F7DB9"/>
    <w:rsid w:val="00613A5E"/>
    <w:rsid w:val="00614A0B"/>
    <w:rsid w:val="00620624"/>
    <w:rsid w:val="00654C02"/>
    <w:rsid w:val="0066176B"/>
    <w:rsid w:val="00667317"/>
    <w:rsid w:val="006A3163"/>
    <w:rsid w:val="006B43EF"/>
    <w:rsid w:val="006D7640"/>
    <w:rsid w:val="00703726"/>
    <w:rsid w:val="00731623"/>
    <w:rsid w:val="007453F5"/>
    <w:rsid w:val="0076270E"/>
    <w:rsid w:val="00770E32"/>
    <w:rsid w:val="007A5AFE"/>
    <w:rsid w:val="007E7804"/>
    <w:rsid w:val="007F16C8"/>
    <w:rsid w:val="008021D9"/>
    <w:rsid w:val="00823715"/>
    <w:rsid w:val="0088600B"/>
    <w:rsid w:val="008A0A5C"/>
    <w:rsid w:val="008A0D33"/>
    <w:rsid w:val="008A1270"/>
    <w:rsid w:val="008A7109"/>
    <w:rsid w:val="008D14BC"/>
    <w:rsid w:val="008D1944"/>
    <w:rsid w:val="0092634D"/>
    <w:rsid w:val="00947A65"/>
    <w:rsid w:val="00957999"/>
    <w:rsid w:val="00961517"/>
    <w:rsid w:val="009C089C"/>
    <w:rsid w:val="009C5242"/>
    <w:rsid w:val="009F1168"/>
    <w:rsid w:val="009F7AE3"/>
    <w:rsid w:val="00A0602F"/>
    <w:rsid w:val="00A10A2D"/>
    <w:rsid w:val="00A32B58"/>
    <w:rsid w:val="00A44DE4"/>
    <w:rsid w:val="00A6565A"/>
    <w:rsid w:val="00A9564B"/>
    <w:rsid w:val="00AD6E53"/>
    <w:rsid w:val="00B20B3C"/>
    <w:rsid w:val="00B40356"/>
    <w:rsid w:val="00B909B9"/>
    <w:rsid w:val="00BC3D37"/>
    <w:rsid w:val="00BD56C5"/>
    <w:rsid w:val="00BE1A54"/>
    <w:rsid w:val="00BE2F61"/>
    <w:rsid w:val="00C01D36"/>
    <w:rsid w:val="00C23E2E"/>
    <w:rsid w:val="00C407DA"/>
    <w:rsid w:val="00C63578"/>
    <w:rsid w:val="00C71FD7"/>
    <w:rsid w:val="00C81FEF"/>
    <w:rsid w:val="00C976CC"/>
    <w:rsid w:val="00CB03F1"/>
    <w:rsid w:val="00CC676D"/>
    <w:rsid w:val="00CE65E9"/>
    <w:rsid w:val="00CF595D"/>
    <w:rsid w:val="00CF7910"/>
    <w:rsid w:val="00D35ABA"/>
    <w:rsid w:val="00D457B9"/>
    <w:rsid w:val="00D53215"/>
    <w:rsid w:val="00D85AF5"/>
    <w:rsid w:val="00D960EC"/>
    <w:rsid w:val="00DA5C4C"/>
    <w:rsid w:val="00DD560D"/>
    <w:rsid w:val="00DD623B"/>
    <w:rsid w:val="00DE428F"/>
    <w:rsid w:val="00E110D4"/>
    <w:rsid w:val="00E11FE5"/>
    <w:rsid w:val="00E14586"/>
    <w:rsid w:val="00E15F00"/>
    <w:rsid w:val="00E17A67"/>
    <w:rsid w:val="00E249A8"/>
    <w:rsid w:val="00E5567C"/>
    <w:rsid w:val="00E94239"/>
    <w:rsid w:val="00E97398"/>
    <w:rsid w:val="00EA0CF9"/>
    <w:rsid w:val="00EB660A"/>
    <w:rsid w:val="00ED1955"/>
    <w:rsid w:val="00ED294B"/>
    <w:rsid w:val="00EE4273"/>
    <w:rsid w:val="00EF0121"/>
    <w:rsid w:val="00EF5696"/>
    <w:rsid w:val="00F00441"/>
    <w:rsid w:val="00F24615"/>
    <w:rsid w:val="00F702C8"/>
    <w:rsid w:val="00FB5A4C"/>
    <w:rsid w:val="00FF3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7A84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AFE"/>
    <w:pPr>
      <w:ind w:left="720"/>
      <w:contextualSpacing/>
    </w:pPr>
  </w:style>
  <w:style w:type="paragraph" w:styleId="BodyText3">
    <w:name w:val="Body Text 3"/>
    <w:basedOn w:val="Normal"/>
    <w:link w:val="BodyText3Char"/>
    <w:semiHidden/>
    <w:rsid w:val="007A5AFE"/>
    <w:pPr>
      <w:spacing w:before="100" w:beforeAutospacing="1" w:after="100" w:afterAutospacing="1"/>
    </w:pPr>
    <w:rPr>
      <w:rFonts w:ascii="Arial" w:eastAsia="Times New Roman" w:hAnsi="Arial" w:cs="Arial"/>
      <w:b/>
      <w:bCs/>
    </w:rPr>
  </w:style>
  <w:style w:type="character" w:customStyle="1" w:styleId="BodyText3Char">
    <w:name w:val="Body Text 3 Char"/>
    <w:basedOn w:val="DefaultParagraphFont"/>
    <w:link w:val="BodyText3"/>
    <w:semiHidden/>
    <w:rsid w:val="007A5AFE"/>
    <w:rPr>
      <w:rFonts w:ascii="Arial" w:eastAsia="Times New Roman" w:hAnsi="Arial" w:cs="Arial"/>
      <w:b/>
      <w:bCs/>
    </w:rPr>
  </w:style>
  <w:style w:type="character" w:styleId="Hyperlink">
    <w:name w:val="Hyperlink"/>
    <w:basedOn w:val="DefaultParagraphFont"/>
    <w:uiPriority w:val="99"/>
    <w:unhideWhenUsed/>
    <w:rsid w:val="00F702C8"/>
    <w:rPr>
      <w:color w:val="0563C1" w:themeColor="hyperlink"/>
      <w:u w:val="single"/>
    </w:rPr>
  </w:style>
  <w:style w:type="paragraph" w:styleId="BalloonText">
    <w:name w:val="Balloon Text"/>
    <w:basedOn w:val="Normal"/>
    <w:link w:val="BalloonTextChar"/>
    <w:uiPriority w:val="99"/>
    <w:semiHidden/>
    <w:unhideWhenUsed/>
    <w:rsid w:val="006B43EF"/>
    <w:rPr>
      <w:rFonts w:ascii="Lucida Grande" w:hAnsi="Lucida Grande"/>
      <w:sz w:val="18"/>
      <w:szCs w:val="18"/>
    </w:rPr>
  </w:style>
  <w:style w:type="character" w:customStyle="1" w:styleId="BalloonTextChar">
    <w:name w:val="Balloon Text Char"/>
    <w:basedOn w:val="DefaultParagraphFont"/>
    <w:link w:val="BalloonText"/>
    <w:uiPriority w:val="99"/>
    <w:semiHidden/>
    <w:rsid w:val="006B43E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825</Words>
  <Characters>4703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Dodd</dc:creator>
  <cp:keywords/>
  <dc:description/>
  <cp:lastModifiedBy>Andrea Dodd</cp:lastModifiedBy>
  <cp:revision>14</cp:revision>
  <dcterms:created xsi:type="dcterms:W3CDTF">2017-04-12T14:37:00Z</dcterms:created>
  <dcterms:modified xsi:type="dcterms:W3CDTF">2017-04-13T13:14:00Z</dcterms:modified>
</cp:coreProperties>
</file>